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9CB" w:rsidRPr="003D6F77" w:rsidRDefault="006B69CB" w:rsidP="003D6F77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3D6F77">
        <w:rPr>
          <w:rFonts w:asciiTheme="minorEastAsia" w:eastAsiaTheme="minorEastAsia" w:hAnsiTheme="minorEastAsia" w:hint="eastAsia"/>
          <w:sz w:val="24"/>
          <w:szCs w:val="24"/>
        </w:rPr>
        <w:t>广州帽峰山生态园位于广州市白云区钟落潭镇九太路1382号，占地面积1000多亩以山林为主体，结合现有的资源，融入大自然、田野等优越的地理条件，把自然风光、休闲娱乐和时尚运动相结合创造出独具特色的生态休闲场所！</w:t>
      </w:r>
    </w:p>
    <w:p w:rsidR="00554492" w:rsidRPr="00554492" w:rsidRDefault="006B69CB" w:rsidP="0055449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firstLineChars="200" w:firstLine="480"/>
        <w:rPr>
          <w:rFonts w:asciiTheme="minorEastAsia" w:eastAsiaTheme="minorEastAsia" w:hAnsiTheme="minorEastAsia" w:hint="eastAsia"/>
          <w:sz w:val="24"/>
          <w:szCs w:val="24"/>
        </w:rPr>
      </w:pPr>
      <w:r w:rsidRPr="003D6F77">
        <w:rPr>
          <w:rFonts w:asciiTheme="minorEastAsia" w:eastAsiaTheme="minorEastAsia" w:hAnsiTheme="minorEastAsia" w:hint="eastAsia"/>
          <w:sz w:val="24"/>
          <w:szCs w:val="24"/>
        </w:rPr>
        <w:t>园区地理位置优越，交通便利，接壤广州绕城高速，距离广州、佛山、东莞、惠州路程大概一个小时左右，离最近地铁站仅有5公里左右更有公交直达园区附近。园区环境优美，山峦起伏，树木葱茏，空气清新，漫步于小路远尘世而亲自然。一路上的绿阴庇护，尽享山路野趣，实为一个难得的“天然氧吧”。生态园倡导体验创造价值，让生活贴近自然，以农家乐为主，集多元化为一体的生态农庄，配备了适应不同需求人群的游乐设施，提供有陶艺、水上竹筏、卡拉OK、单车、垂钓、各种球类运动等等；更有自助烧烤、乡村野炊、特色农家餐等你来体验！无论您是上千人的公司出游、员工拓展、企业培训/年会，还是家庭出游、朋友聚会/轰趴亦或是亲子游、班级出游、毕业游、冬夏令营，这里都将带给您意想不到的快乐！我们将按您不同的需求提供至上服务，用最热情的服务迎接您的到来！广州帽峰山生态园全体工作人员欢迎您的光临！欢迎来电咨询惠顾！</w:t>
      </w:r>
    </w:p>
    <w:p w:rsidR="003D6F77" w:rsidRPr="003D6F77" w:rsidRDefault="006B69CB" w:rsidP="003D6F77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firstLineChars="200" w:firstLine="482"/>
        <w:rPr>
          <w:rFonts w:asciiTheme="minorEastAsia" w:eastAsiaTheme="minorEastAsia" w:hAnsiTheme="minorEastAsia" w:cs="仿宋"/>
          <w:b/>
          <w:color w:val="FF0000"/>
          <w:sz w:val="24"/>
          <w:szCs w:val="24"/>
        </w:rPr>
      </w:pPr>
      <w:r w:rsidRPr="003D6F77">
        <w:rPr>
          <w:rFonts w:asciiTheme="minorEastAsia" w:eastAsiaTheme="minorEastAsia" w:hAnsiTheme="minorEastAsia" w:cs="仿宋" w:hint="eastAsia"/>
          <w:b/>
          <w:color w:val="FF0000"/>
          <w:sz w:val="24"/>
          <w:szCs w:val="24"/>
        </w:rPr>
        <w:t>活动项目</w:t>
      </w:r>
      <w:r w:rsidR="003D6F77" w:rsidRPr="003D6F77">
        <w:rPr>
          <w:rFonts w:asciiTheme="minorEastAsia" w:eastAsiaTheme="minorEastAsia" w:hAnsiTheme="minorEastAsia" w:cs="仿宋" w:hint="eastAsia"/>
          <w:b/>
          <w:color w:val="FF0000"/>
          <w:sz w:val="24"/>
          <w:szCs w:val="24"/>
        </w:rPr>
        <w:t>:</w:t>
      </w:r>
    </w:p>
    <w:p w:rsidR="006B69CB" w:rsidRPr="003D6F77" w:rsidRDefault="006B69CB" w:rsidP="003D6F77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 w:rsidRPr="003D6F77">
        <w:rPr>
          <w:rFonts w:asciiTheme="minorEastAsia" w:eastAsiaTheme="minorEastAsia" w:hAnsiTheme="minorEastAsia" w:cs="仿宋" w:hint="eastAsia"/>
          <w:b/>
          <w:color w:val="FF0000"/>
          <w:sz w:val="24"/>
          <w:szCs w:val="24"/>
        </w:rPr>
        <w:t>热身活动：</w:t>
      </w:r>
      <w:r w:rsidRPr="003D6F77">
        <w:rPr>
          <w:rFonts w:asciiTheme="minorEastAsia" w:eastAsiaTheme="minorEastAsia" w:hAnsiTheme="minorEastAsia" w:cs="仿宋" w:hint="eastAsia"/>
          <w:color w:val="FF0000"/>
          <w:sz w:val="24"/>
          <w:szCs w:val="24"/>
        </w:rPr>
        <w:t>按摩操、桃花朵朵开、颠三倒四七上八下等等</w:t>
      </w:r>
      <w:r w:rsidRPr="003D6F77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（教练随机安排）</w:t>
      </w:r>
    </w:p>
    <w:p w:rsidR="006B69CB" w:rsidRPr="003D6F77" w:rsidRDefault="006B69CB" w:rsidP="003D6F77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firstLineChars="200" w:firstLine="482"/>
        <w:rPr>
          <w:rFonts w:asciiTheme="minorEastAsia" w:eastAsiaTheme="minorEastAsia" w:hAnsiTheme="minorEastAsia" w:cs="仿宋"/>
          <w:color w:val="auto"/>
          <w:sz w:val="24"/>
          <w:szCs w:val="24"/>
        </w:rPr>
      </w:pPr>
      <w:r w:rsidRPr="003D6F77">
        <w:rPr>
          <w:rFonts w:asciiTheme="minorEastAsia" w:eastAsiaTheme="minorEastAsia" w:hAnsiTheme="minorEastAsia" w:cs="仿宋" w:hint="eastAsia"/>
          <w:b/>
          <w:color w:val="FF0000"/>
          <w:sz w:val="24"/>
          <w:szCs w:val="24"/>
        </w:rPr>
        <w:t>趣味比赛：</w:t>
      </w:r>
      <w:r w:rsidRPr="003D6F77">
        <w:rPr>
          <w:rFonts w:asciiTheme="minorEastAsia" w:eastAsiaTheme="minorEastAsia" w:hAnsiTheme="minorEastAsia" w:cs="仿宋" w:hint="eastAsia"/>
          <w:color w:val="FF0000"/>
          <w:sz w:val="24"/>
          <w:szCs w:val="24"/>
        </w:rPr>
        <w:t>挑战160秒、击鼓颠球、珠行万里等，</w:t>
      </w:r>
      <w:r w:rsidRPr="003D6F77">
        <w:rPr>
          <w:rFonts w:asciiTheme="minorEastAsia" w:eastAsiaTheme="minorEastAsia" w:hAnsiTheme="minorEastAsia" w:cs="仿宋" w:hint="eastAsia"/>
          <w:color w:val="auto"/>
          <w:sz w:val="24"/>
          <w:szCs w:val="24"/>
        </w:rPr>
        <w:t>更多详情可直接联系冯庄主</w:t>
      </w:r>
    </w:p>
    <w:p w:rsidR="003D6F77" w:rsidRPr="003D6F77" w:rsidRDefault="006B69CB" w:rsidP="003D6F77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firstLineChars="200" w:firstLine="482"/>
        <w:rPr>
          <w:rFonts w:asciiTheme="minorEastAsia" w:eastAsiaTheme="minorEastAsia" w:hAnsiTheme="minorEastAsia" w:cs="仿宋"/>
          <w:color w:val="FF0000"/>
          <w:sz w:val="24"/>
          <w:szCs w:val="24"/>
        </w:rPr>
      </w:pPr>
      <w:r w:rsidRPr="003D6F77">
        <w:rPr>
          <w:rFonts w:asciiTheme="minorEastAsia" w:eastAsiaTheme="minorEastAsia" w:hAnsiTheme="minorEastAsia" w:cs="仿宋" w:hint="eastAsia"/>
          <w:b/>
          <w:bCs/>
          <w:color w:val="FF0000"/>
          <w:sz w:val="24"/>
          <w:szCs w:val="24"/>
        </w:rPr>
        <w:t>康体休闲：</w:t>
      </w:r>
      <w:r w:rsidRPr="003D6F77">
        <w:rPr>
          <w:rFonts w:asciiTheme="minorEastAsia" w:eastAsiaTheme="minorEastAsia" w:hAnsiTheme="minorEastAsia" w:cs="仿宋" w:hint="eastAsia"/>
          <w:color w:val="FF0000"/>
          <w:sz w:val="24"/>
          <w:szCs w:val="24"/>
        </w:rPr>
        <w:t>水上竹筏、棋牌麻将、钓鱼、卡拉OK、射箭、陶艺制作、台球、乒乓球、羽毛球、篮球、足球、秋千、吊床</w:t>
      </w:r>
    </w:p>
    <w:p w:rsidR="006B69CB" w:rsidRPr="003D6F77" w:rsidRDefault="006B69CB" w:rsidP="003D6F77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firstLineChars="200" w:firstLine="482"/>
        <w:rPr>
          <w:rFonts w:asciiTheme="minorEastAsia" w:eastAsiaTheme="minorEastAsia" w:hAnsiTheme="minorEastAsia" w:cs="仿宋"/>
          <w:color w:val="FF0000"/>
          <w:sz w:val="24"/>
          <w:szCs w:val="24"/>
        </w:rPr>
      </w:pPr>
      <w:r w:rsidRPr="003D6F77">
        <w:rPr>
          <w:rFonts w:asciiTheme="minorEastAsia" w:eastAsiaTheme="minorEastAsia" w:hAnsiTheme="minorEastAsia" w:hint="eastAsia"/>
          <w:b/>
          <w:sz w:val="24"/>
          <w:szCs w:val="24"/>
        </w:rPr>
        <w:t>团队建议行程如下（可调整）：</w:t>
      </w:r>
    </w:p>
    <w:p w:rsidR="006B69CB" w:rsidRPr="003D6F77" w:rsidRDefault="006B69CB" w:rsidP="003D6F77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08</w:t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  <w:u w:color="FF0000"/>
        </w:rPr>
        <w:t>：</w:t>
      </w:r>
      <w:r w:rsidRPr="003D6F77">
        <w:rPr>
          <w:rFonts w:asciiTheme="minorEastAsia" w:eastAsiaTheme="minorEastAsia" w:hAnsiTheme="minorEastAsia" w:cs="Arial"/>
          <w:b/>
          <w:bCs/>
          <w:color w:val="FF0000"/>
          <w:sz w:val="24"/>
          <w:szCs w:val="24"/>
          <w:u w:color="FF0000"/>
        </w:rPr>
        <w:t>00-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08</w:t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  <w:u w:color="FF0000"/>
        </w:rPr>
        <w:t>：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10</w:t>
      </w:r>
      <w:r w:rsidRPr="003D6F77">
        <w:rPr>
          <w:rFonts w:asciiTheme="minorEastAsia" w:eastAsiaTheme="minorEastAsia" w:hAnsiTheme="minorEastAsia" w:hint="eastAsia"/>
          <w:sz w:val="24"/>
          <w:szCs w:val="24"/>
        </w:rPr>
        <w:t xml:space="preserve">  准时出发最光荣，吹响集结号，等车准备出发。</w:t>
      </w:r>
    </w:p>
    <w:p w:rsidR="006B69CB" w:rsidRPr="003D6F77" w:rsidRDefault="006B69CB" w:rsidP="003D6F77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08</w:t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  <w:u w:color="FF0000"/>
        </w:rPr>
        <w:t>：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1</w:t>
      </w:r>
      <w:r w:rsidRPr="003D6F77">
        <w:rPr>
          <w:rFonts w:asciiTheme="minorEastAsia" w:eastAsiaTheme="minorEastAsia" w:hAnsiTheme="minorEastAsia" w:cs="Arial"/>
          <w:b/>
          <w:bCs/>
          <w:color w:val="FF0000"/>
          <w:sz w:val="24"/>
          <w:szCs w:val="24"/>
          <w:u w:color="FF0000"/>
        </w:rPr>
        <w:t>0-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09</w:t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  <w:u w:color="FF0000"/>
        </w:rPr>
        <w:t>：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10</w:t>
      </w:r>
      <w:r w:rsidRPr="003D6F77">
        <w:rPr>
          <w:rFonts w:asciiTheme="minorEastAsia" w:eastAsiaTheme="minorEastAsia" w:hAnsiTheme="minorEastAsia" w:hint="eastAsia"/>
          <w:sz w:val="24"/>
          <w:szCs w:val="24"/>
        </w:rPr>
        <w:t xml:space="preserve">  快乐旅程，欣赏沿途风景，可以补充一个美容觉。</w:t>
      </w:r>
    </w:p>
    <w:p w:rsidR="006B69CB" w:rsidRPr="003D6F77" w:rsidRDefault="006B69CB" w:rsidP="003D6F77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09</w:t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  <w:u w:color="FF0000"/>
        </w:rPr>
        <w:t>：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1</w:t>
      </w:r>
      <w:r w:rsidRPr="003D6F77">
        <w:rPr>
          <w:rFonts w:asciiTheme="minorEastAsia" w:eastAsiaTheme="minorEastAsia" w:hAnsiTheme="minorEastAsia" w:cs="Arial"/>
          <w:b/>
          <w:bCs/>
          <w:color w:val="FF0000"/>
          <w:sz w:val="24"/>
          <w:szCs w:val="24"/>
          <w:u w:color="FF0000"/>
        </w:rPr>
        <w:t>0-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09</w:t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  <w:u w:color="FF0000"/>
        </w:rPr>
        <w:t>：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20</w:t>
      </w:r>
      <w:r w:rsidRPr="003D6F77">
        <w:rPr>
          <w:rFonts w:asciiTheme="minorEastAsia" w:eastAsiaTheme="minorEastAsia" w:hAnsiTheme="minorEastAsia" w:hint="eastAsia"/>
          <w:sz w:val="24"/>
          <w:szCs w:val="24"/>
        </w:rPr>
        <w:t xml:space="preserve">  到达农家乐停车场，下车集合清点人员，统一进园，大家一起去高山流水，释放压力。</w:t>
      </w:r>
    </w:p>
    <w:p w:rsidR="006B69CB" w:rsidRPr="003D6F77" w:rsidRDefault="006B69CB" w:rsidP="003D6F77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09</w:t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  <w:u w:color="FF0000"/>
        </w:rPr>
        <w:t>：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2</w:t>
      </w:r>
      <w:r w:rsidRPr="003D6F77">
        <w:rPr>
          <w:rFonts w:asciiTheme="minorEastAsia" w:eastAsiaTheme="minorEastAsia" w:hAnsiTheme="minorEastAsia" w:cs="Arial"/>
          <w:b/>
          <w:bCs/>
          <w:color w:val="FF0000"/>
          <w:sz w:val="24"/>
          <w:szCs w:val="24"/>
          <w:u w:color="FF0000"/>
        </w:rPr>
        <w:t>0-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09</w:t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  <w:u w:color="FF0000"/>
        </w:rPr>
        <w:t>：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30</w:t>
      </w:r>
      <w:r w:rsidRPr="003D6F77">
        <w:rPr>
          <w:rFonts w:asciiTheme="minorEastAsia" w:eastAsiaTheme="minorEastAsia" w:hAnsiTheme="minorEastAsia" w:hint="eastAsia"/>
          <w:sz w:val="24"/>
          <w:szCs w:val="24"/>
        </w:rPr>
        <w:t xml:space="preserve">  农庄活动场地集结小伙伴们，导游讲解园区相关注意事项，以及相关活动安排。</w:t>
      </w:r>
    </w:p>
    <w:p w:rsidR="006B69CB" w:rsidRDefault="006B69CB" w:rsidP="003D6F77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09</w:t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  <w:u w:color="FF0000"/>
        </w:rPr>
        <w:t>：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3</w:t>
      </w:r>
      <w:r w:rsidRPr="003D6F77">
        <w:rPr>
          <w:rFonts w:asciiTheme="minorEastAsia" w:eastAsiaTheme="minorEastAsia" w:hAnsiTheme="minorEastAsia" w:cs="Arial"/>
          <w:b/>
          <w:bCs/>
          <w:color w:val="FF0000"/>
          <w:sz w:val="24"/>
          <w:szCs w:val="24"/>
          <w:u w:color="FF0000"/>
        </w:rPr>
        <w:t>0-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12</w:t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  <w:u w:color="FF0000"/>
        </w:rPr>
        <w:t>：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00</w:t>
      </w:r>
      <w:r w:rsidRPr="003D6F77">
        <w:rPr>
          <w:rFonts w:asciiTheme="minorEastAsia" w:eastAsiaTheme="minorEastAsia" w:hAnsiTheme="minorEastAsia" w:hint="eastAsia"/>
          <w:sz w:val="24"/>
          <w:szCs w:val="24"/>
        </w:rPr>
        <w:t xml:space="preserve">  趣味行程，快乐团队</w:t>
      </w: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77" w:left="-425" w:rightChars="-321" w:right="-770"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06370C">
        <w:rPr>
          <w:rFonts w:asciiTheme="minorEastAsia" w:eastAsiaTheme="minorEastAsia" w:hAnsiTheme="minorEastAsia" w:hint="eastAsia"/>
          <w:sz w:val="24"/>
          <w:szCs w:val="24"/>
        </w:rPr>
        <w:t>暖场之旅：按摩操、桃花朵朵开、颠三倒四七上八下等等</w:t>
      </w: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77" w:left="-425" w:rightChars="-321" w:right="-770"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06370C">
        <w:rPr>
          <w:rFonts w:asciiTheme="minorEastAsia" w:eastAsiaTheme="minorEastAsia" w:hAnsiTheme="minorEastAsia" w:hint="eastAsia"/>
          <w:sz w:val="24"/>
          <w:szCs w:val="24"/>
        </w:rPr>
        <w:t>目    的：消除旅途疲惫，调动团队气氛，让团队的凝聚力得到提升，活动胫骨，运动人生，让一天的活动从快乐开始，今天的快乐我们从这里升华。</w:t>
      </w: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77" w:left="-425" w:rightChars="-321" w:right="-770"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77" w:left="-425" w:rightChars="-321" w:right="-770"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77" w:left="-425" w:rightChars="-321" w:right="-770" w:firstLineChars="200" w:firstLine="480"/>
        <w:rPr>
          <w:rFonts w:asciiTheme="minorEastAsia" w:eastAsiaTheme="minorEastAsia" w:hAnsiTheme="minorEastAsia"/>
          <w:sz w:val="24"/>
          <w:szCs w:val="24"/>
        </w:rPr>
      </w:pPr>
    </w:p>
    <w:p w:rsidR="00553278" w:rsidRPr="0006370C" w:rsidRDefault="00AC47F9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rightChars="-321" w:right="-77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lastRenderedPageBreak/>
        <w:pict>
          <v:group id="_x0000_s1032" style="position:absolute;left:0;text-align:left;margin-left:3.65pt;margin-top:1.9pt;width:461.45pt;height:108.95pt;z-index:-251658240" coordorigin="892,4738" coordsize="9229,21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892;top:4738;width:2705;height:2179" wrapcoords="-120 0 -120 21451 21600 21451 21600 0 -120 0">
              <v:imagedata r:id="rId4" o:title=""/>
            </v:shape>
            <v:shape id="_x0000_s1034" type="#_x0000_t75" style="position:absolute;left:6763;top:4738;width:3358;height:2161" wrapcoords="-111 0 -111 21427 21600 21427 21600 0 -111 0">
              <v:imagedata r:id="rId5" o:title=""/>
            </v:shape>
            <v:shape id="_x0000_s1035" type="#_x0000_t75" style="position:absolute;left:3674;top:4738;width:2989;height:2172" wrapcoords="-61 0 -61 21516 21600 21516 21600 0 -61 0">
              <v:imagedata r:id="rId6" o:title=""/>
            </v:shape>
          </v:group>
        </w:pict>
      </w:r>
    </w:p>
    <w:p w:rsidR="0006370C" w:rsidRPr="0006370C" w:rsidRDefault="0006370C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18" w:left="-283" w:rightChars="-321" w:right="-770" w:firstLineChars="200" w:firstLine="482"/>
        <w:rPr>
          <w:rFonts w:asciiTheme="minorEastAsia" w:hAnsiTheme="minorEastAsia"/>
          <w:b/>
          <w:sz w:val="24"/>
          <w:szCs w:val="24"/>
        </w:rPr>
      </w:pPr>
    </w:p>
    <w:p w:rsidR="0006370C" w:rsidRPr="0006370C" w:rsidRDefault="0006370C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18" w:left="-283" w:rightChars="-321" w:right="-770" w:firstLineChars="200" w:firstLine="482"/>
        <w:rPr>
          <w:rFonts w:asciiTheme="minorEastAsia" w:hAnsiTheme="minorEastAsia"/>
          <w:b/>
          <w:sz w:val="24"/>
          <w:szCs w:val="24"/>
        </w:rPr>
      </w:pPr>
    </w:p>
    <w:p w:rsidR="0006370C" w:rsidRPr="0006370C" w:rsidRDefault="0006370C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18" w:left="-283" w:rightChars="-321" w:right="-770" w:firstLineChars="200" w:firstLine="482"/>
        <w:rPr>
          <w:rFonts w:asciiTheme="minorEastAsia" w:hAnsiTheme="minorEastAsia"/>
          <w:b/>
          <w:sz w:val="24"/>
          <w:szCs w:val="24"/>
        </w:rPr>
      </w:pPr>
    </w:p>
    <w:p w:rsidR="0006370C" w:rsidRPr="0006370C" w:rsidRDefault="0006370C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18" w:left="-283" w:rightChars="-321" w:right="-770" w:firstLineChars="200" w:firstLine="482"/>
        <w:rPr>
          <w:rFonts w:asciiTheme="minorEastAsia" w:hAnsiTheme="minorEastAsia"/>
          <w:b/>
          <w:sz w:val="24"/>
          <w:szCs w:val="24"/>
        </w:rPr>
      </w:pP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18" w:left="-283" w:rightChars="-321" w:right="-770" w:firstLineChars="200" w:firstLine="482"/>
        <w:rPr>
          <w:rFonts w:asciiTheme="minorEastAsia" w:hAnsiTheme="minorEastAsia"/>
          <w:b/>
          <w:sz w:val="24"/>
          <w:szCs w:val="24"/>
        </w:rPr>
      </w:pPr>
      <w:r w:rsidRPr="0006370C">
        <w:rPr>
          <w:rFonts w:asciiTheme="minorEastAsia" w:hAnsiTheme="minorEastAsia" w:hint="eastAsia"/>
          <w:b/>
          <w:sz w:val="24"/>
          <w:szCs w:val="24"/>
        </w:rPr>
        <w:t>趣味比赛项目一：击鼓颠球</w:t>
      </w:r>
    </w:p>
    <w:p w:rsidR="00553278" w:rsidRPr="0006370C" w:rsidRDefault="00553278" w:rsidP="00553278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18" w:left="-283" w:rightChars="-321" w:right="-770" w:firstLineChars="200" w:firstLine="480"/>
        <w:rPr>
          <w:rFonts w:asciiTheme="minorEastAsia" w:eastAsiaTheme="minorEastAsia" w:hAnsiTheme="minorEastAsia"/>
          <w:bCs/>
          <w:sz w:val="24"/>
          <w:szCs w:val="24"/>
        </w:rPr>
      </w:pPr>
      <w:r w:rsidRPr="0006370C">
        <w:rPr>
          <w:rFonts w:asciiTheme="minorEastAsia" w:eastAsiaTheme="minorEastAsia" w:hAnsiTheme="minorEastAsia" w:hint="eastAsia"/>
          <w:sz w:val="24"/>
          <w:szCs w:val="24"/>
        </w:rPr>
        <w:t>项目内容：</w:t>
      </w:r>
      <w:r w:rsidRPr="0006370C">
        <w:rPr>
          <w:rFonts w:asciiTheme="minorEastAsia" w:eastAsiaTheme="minorEastAsia" w:hAnsiTheme="minorEastAsia" w:hint="eastAsia"/>
          <w:bCs/>
          <w:sz w:val="24"/>
          <w:szCs w:val="24"/>
        </w:rPr>
        <w:t>第一轮在规定时间内颠球累计最多的为获胜方。第二轮在规定时间内单次颠球最多的一次为有效成绩，单次颠球最多的获胜。</w:t>
      </w:r>
    </w:p>
    <w:p w:rsidR="00553278" w:rsidRPr="0006370C" w:rsidRDefault="00553278" w:rsidP="00553278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18" w:left="-283" w:rightChars="-321" w:right="-770"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06370C">
        <w:rPr>
          <w:rFonts w:asciiTheme="minorEastAsia" w:eastAsiaTheme="minorEastAsia" w:hAnsiTheme="minorEastAsia" w:hint="eastAsia"/>
          <w:sz w:val="24"/>
          <w:szCs w:val="24"/>
        </w:rPr>
        <w:t>项目目的：1、提升团队凝</w:t>
      </w:r>
    </w:p>
    <w:p w:rsidR="00553278" w:rsidRPr="0006370C" w:rsidRDefault="00553278" w:rsidP="00553278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18" w:left="-283" w:rightChars="-321" w:right="-770" w:firstLineChars="700" w:firstLine="1680"/>
        <w:rPr>
          <w:rFonts w:asciiTheme="minorEastAsia" w:eastAsiaTheme="minorEastAsia" w:hAnsiTheme="minorEastAsia"/>
          <w:sz w:val="24"/>
          <w:szCs w:val="24"/>
        </w:rPr>
      </w:pPr>
      <w:r w:rsidRPr="0006370C">
        <w:rPr>
          <w:rFonts w:asciiTheme="minorEastAsia" w:eastAsiaTheme="minorEastAsia" w:hAnsiTheme="minorEastAsia" w:hint="eastAsia"/>
          <w:sz w:val="24"/>
          <w:szCs w:val="24"/>
        </w:rPr>
        <w:t>2、协作与沟通</w:t>
      </w: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18" w:left="-283" w:rightChars="-321" w:right="-770" w:firstLineChars="200" w:firstLine="480"/>
        <w:rPr>
          <w:rFonts w:asciiTheme="minorEastAsia" w:eastAsiaTheme="minorEastAsia" w:hAnsiTheme="minorEastAsia"/>
          <w:noProof/>
          <w:sz w:val="24"/>
          <w:szCs w:val="24"/>
        </w:rPr>
      </w:pPr>
      <w:r w:rsidRPr="0006370C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181600" cy="147637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18" w:left="-283" w:rightChars="-321" w:right="-770" w:firstLineChars="200" w:firstLine="482"/>
        <w:rPr>
          <w:rFonts w:asciiTheme="minorEastAsia" w:hAnsiTheme="minorEastAsia"/>
          <w:b/>
          <w:sz w:val="24"/>
          <w:szCs w:val="24"/>
        </w:rPr>
      </w:pPr>
      <w:r w:rsidRPr="0006370C">
        <w:rPr>
          <w:rFonts w:asciiTheme="minorEastAsia" w:hAnsiTheme="minorEastAsia" w:hint="eastAsia"/>
          <w:b/>
          <w:sz w:val="24"/>
          <w:szCs w:val="24"/>
        </w:rPr>
        <w:t>趣味比赛项目二：挑战160S</w:t>
      </w: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18" w:left="-283" w:rightChars="-321" w:right="-770"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06370C">
        <w:rPr>
          <w:rFonts w:asciiTheme="minorEastAsia" w:hAnsiTheme="minorEastAsia" w:hint="eastAsia"/>
          <w:b/>
          <w:bCs/>
          <w:sz w:val="24"/>
          <w:szCs w:val="24"/>
        </w:rPr>
        <w:t xml:space="preserve">项目流程： </w:t>
      </w: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18" w:left="-283" w:rightChars="-321" w:right="-770" w:firstLineChars="200" w:firstLine="480"/>
        <w:rPr>
          <w:rFonts w:asciiTheme="minorEastAsia" w:hAnsiTheme="minorEastAsia"/>
          <w:sz w:val="24"/>
          <w:szCs w:val="24"/>
        </w:rPr>
      </w:pPr>
      <w:r w:rsidRPr="0006370C">
        <w:rPr>
          <w:rFonts w:asciiTheme="minorEastAsia" w:hAnsiTheme="minorEastAsia" w:hint="eastAsia"/>
          <w:sz w:val="24"/>
          <w:szCs w:val="24"/>
        </w:rPr>
        <w:t>团队闯关项目，要求团队一共闯</w:t>
      </w:r>
      <w:r w:rsidRPr="0006370C">
        <w:rPr>
          <w:rFonts w:asciiTheme="minorEastAsia" w:hAnsiTheme="minorEastAsia"/>
          <w:sz w:val="24"/>
          <w:szCs w:val="24"/>
        </w:rPr>
        <w:t>4</w:t>
      </w:r>
      <w:r w:rsidRPr="0006370C">
        <w:rPr>
          <w:rFonts w:asciiTheme="minorEastAsia" w:hAnsiTheme="minorEastAsia" w:hint="eastAsia"/>
          <w:sz w:val="24"/>
          <w:szCs w:val="24"/>
        </w:rPr>
        <w:t xml:space="preserve">关，分别是团队跳绳、激情节拍，团队俯卧撑、团队吹气球 </w:t>
      </w: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18" w:left="-283" w:rightChars="-321" w:right="-770"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06370C">
        <w:rPr>
          <w:rFonts w:asciiTheme="minorEastAsia" w:hAnsiTheme="minorEastAsia" w:hint="eastAsia"/>
          <w:b/>
          <w:bCs/>
          <w:sz w:val="24"/>
          <w:szCs w:val="24"/>
        </w:rPr>
        <w:t>活动意义：</w:t>
      </w: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18" w:left="-283" w:rightChars="-321" w:right="-770" w:firstLineChars="200" w:firstLine="482"/>
        <w:rPr>
          <w:rFonts w:asciiTheme="minorEastAsia" w:hAnsiTheme="minorEastAsia"/>
          <w:sz w:val="24"/>
          <w:szCs w:val="24"/>
        </w:rPr>
      </w:pPr>
      <w:r w:rsidRPr="0006370C">
        <w:rPr>
          <w:rFonts w:asciiTheme="minorEastAsia" w:hAnsiTheme="minorEastAsia"/>
          <w:b/>
          <w:bCs/>
          <w:sz w:val="24"/>
          <w:szCs w:val="24"/>
        </w:rPr>
        <w:t xml:space="preserve">1 </w:t>
      </w:r>
      <w:r w:rsidRPr="0006370C">
        <w:rPr>
          <w:rFonts w:asciiTheme="minorEastAsia" w:hAnsiTheme="minorEastAsia" w:hint="eastAsia"/>
          <w:b/>
          <w:bCs/>
          <w:sz w:val="24"/>
          <w:szCs w:val="24"/>
        </w:rPr>
        <w:t>、</w:t>
      </w:r>
      <w:r w:rsidRPr="0006370C">
        <w:rPr>
          <w:rFonts w:asciiTheme="minorEastAsia" w:hAnsiTheme="minorEastAsia" w:hint="eastAsia"/>
          <w:sz w:val="24"/>
          <w:szCs w:val="24"/>
        </w:rPr>
        <w:t>认识统一指挥的意义与重要作用</w:t>
      </w: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18" w:left="-283" w:rightChars="-321" w:right="-770" w:firstLineChars="200" w:firstLine="482"/>
        <w:rPr>
          <w:rFonts w:asciiTheme="minorEastAsia" w:hAnsiTheme="minorEastAsia"/>
          <w:sz w:val="24"/>
          <w:szCs w:val="24"/>
        </w:rPr>
      </w:pPr>
      <w:r w:rsidRPr="0006370C">
        <w:rPr>
          <w:rFonts w:asciiTheme="minorEastAsia" w:hAnsiTheme="minorEastAsia"/>
          <w:b/>
          <w:bCs/>
          <w:sz w:val="24"/>
          <w:szCs w:val="24"/>
        </w:rPr>
        <w:t xml:space="preserve">2 </w:t>
      </w:r>
      <w:r w:rsidRPr="0006370C">
        <w:rPr>
          <w:rFonts w:asciiTheme="minorEastAsia" w:hAnsiTheme="minorEastAsia" w:hint="eastAsia"/>
          <w:b/>
          <w:bCs/>
          <w:sz w:val="24"/>
          <w:szCs w:val="24"/>
        </w:rPr>
        <w:t>、</w:t>
      </w:r>
      <w:r w:rsidRPr="0006370C">
        <w:rPr>
          <w:rFonts w:asciiTheme="minorEastAsia" w:hAnsiTheme="minorEastAsia" w:hint="eastAsia"/>
          <w:sz w:val="24"/>
          <w:szCs w:val="24"/>
        </w:rPr>
        <w:t>培养全体人员同心协力共同战胜困难的决心与信心</w:t>
      </w: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18" w:left="-283" w:rightChars="-321" w:right="-770" w:firstLineChars="200" w:firstLine="482"/>
        <w:rPr>
          <w:rFonts w:asciiTheme="minorEastAsia" w:hAnsiTheme="minorEastAsia"/>
          <w:sz w:val="24"/>
          <w:szCs w:val="24"/>
        </w:rPr>
      </w:pPr>
      <w:r w:rsidRPr="0006370C">
        <w:rPr>
          <w:rFonts w:asciiTheme="minorEastAsia" w:hAnsiTheme="minorEastAsia"/>
          <w:b/>
          <w:bCs/>
          <w:sz w:val="24"/>
          <w:szCs w:val="24"/>
        </w:rPr>
        <w:t xml:space="preserve">3 </w:t>
      </w:r>
      <w:r w:rsidRPr="0006370C">
        <w:rPr>
          <w:rFonts w:asciiTheme="minorEastAsia" w:hAnsiTheme="minorEastAsia" w:hint="eastAsia"/>
          <w:b/>
          <w:bCs/>
          <w:sz w:val="24"/>
          <w:szCs w:val="24"/>
        </w:rPr>
        <w:t>、</w:t>
      </w:r>
      <w:r w:rsidRPr="0006370C">
        <w:rPr>
          <w:rFonts w:asciiTheme="minorEastAsia" w:hAnsiTheme="minorEastAsia" w:hint="eastAsia"/>
          <w:sz w:val="24"/>
          <w:szCs w:val="24"/>
        </w:rPr>
        <w:t>感受集体和个人利益的关系</w:t>
      </w: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Chars="-118" w:left="-283" w:rightChars="-321" w:right="-770" w:firstLineChars="200" w:firstLine="482"/>
        <w:rPr>
          <w:rFonts w:asciiTheme="minorEastAsia" w:hAnsiTheme="minorEastAsia"/>
          <w:sz w:val="24"/>
          <w:szCs w:val="24"/>
        </w:rPr>
      </w:pPr>
      <w:r w:rsidRPr="0006370C">
        <w:rPr>
          <w:rFonts w:asciiTheme="minorEastAsia" w:hAnsiTheme="minorEastAsia"/>
          <w:b/>
          <w:bCs/>
          <w:sz w:val="24"/>
          <w:szCs w:val="24"/>
        </w:rPr>
        <w:t xml:space="preserve">4 </w:t>
      </w:r>
      <w:r w:rsidRPr="0006370C">
        <w:rPr>
          <w:rFonts w:asciiTheme="minorEastAsia" w:hAnsiTheme="minorEastAsia" w:hint="eastAsia"/>
          <w:b/>
          <w:bCs/>
          <w:sz w:val="24"/>
          <w:szCs w:val="24"/>
        </w:rPr>
        <w:t>、</w:t>
      </w:r>
      <w:r w:rsidRPr="0006370C">
        <w:rPr>
          <w:rFonts w:asciiTheme="minorEastAsia" w:hAnsiTheme="minorEastAsia" w:hint="eastAsia"/>
          <w:sz w:val="24"/>
          <w:szCs w:val="24"/>
        </w:rPr>
        <w:t>团队分工配合的重要，如何做到步调一致</w:t>
      </w:r>
    </w:p>
    <w:p w:rsidR="00553278" w:rsidRPr="0006370C" w:rsidRDefault="00553278" w:rsidP="00553278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rightChars="-321" w:right="-770"/>
        <w:rPr>
          <w:rFonts w:asciiTheme="minorEastAsia" w:eastAsiaTheme="minorEastAsia" w:hAnsiTheme="minorEastAsia"/>
          <w:b/>
          <w:sz w:val="24"/>
          <w:szCs w:val="24"/>
        </w:rPr>
      </w:pPr>
      <w:r w:rsidRPr="0006370C">
        <w:rPr>
          <w:rFonts w:asciiTheme="minorEastAsia" w:eastAsiaTheme="minorEastAsia" w:hAnsiTheme="minorEastAsia" w:hint="eastAsia"/>
          <w:b/>
          <w:sz w:val="24"/>
          <w:szCs w:val="24"/>
        </w:rPr>
        <w:t>趣味比赛项目三：珠行万里</w:t>
      </w: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leftChars="-177" w:left="-425" w:rightChars="-321" w:right="-770"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06370C">
        <w:rPr>
          <w:rFonts w:asciiTheme="minorEastAsia" w:eastAsiaTheme="minorEastAsia" w:hAnsiTheme="minorEastAsia" w:hint="eastAsia"/>
          <w:sz w:val="24"/>
          <w:szCs w:val="24"/>
        </w:rPr>
        <w:t>项目内容：所有队员一字排开，每人手持接力棒(半块PUC管)，在保证圆珠(高尔夫球等)不掉落的情况下从教练指定的位置运送到达终点，且过程中不能犯规。</w:t>
      </w: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leftChars="-177" w:left="-425" w:rightChars="-321" w:right="-770"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06370C">
        <w:rPr>
          <w:rFonts w:asciiTheme="minorEastAsia" w:eastAsiaTheme="minorEastAsia" w:hAnsiTheme="minorEastAsia" w:hint="eastAsia"/>
          <w:sz w:val="24"/>
          <w:szCs w:val="24"/>
        </w:rPr>
        <w:t>项目目的：1、提升团队默契</w:t>
      </w:r>
    </w:p>
    <w:p w:rsidR="00553278" w:rsidRPr="0006370C" w:rsidRDefault="00553278" w:rsidP="0006370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leftChars="-177" w:left="-425" w:rightChars="-321" w:right="-770"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06370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262255</wp:posOffset>
            </wp:positionV>
            <wp:extent cx="2655570" cy="1438910"/>
            <wp:effectExtent l="19050" t="0" r="0" b="0"/>
            <wp:wrapTight wrapText="bothSides">
              <wp:wrapPolygon edited="0">
                <wp:start x="-155" y="0"/>
                <wp:lineTo x="-155" y="21447"/>
                <wp:lineTo x="21538" y="21447"/>
                <wp:lineTo x="21538" y="0"/>
                <wp:lineTo x="-155" y="0"/>
              </wp:wrapPolygon>
            </wp:wrapTight>
            <wp:docPr id="12" name="图片 4" descr="微信图片_2019091517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微信图片_201909151735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370C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262255</wp:posOffset>
            </wp:positionV>
            <wp:extent cx="2550795" cy="1438910"/>
            <wp:effectExtent l="19050" t="0" r="1905" b="0"/>
            <wp:wrapTight wrapText="bothSides">
              <wp:wrapPolygon edited="0">
                <wp:start x="-161" y="0"/>
                <wp:lineTo x="-161" y="21447"/>
                <wp:lineTo x="21616" y="21447"/>
                <wp:lineTo x="21616" y="0"/>
                <wp:lineTo x="-161" y="0"/>
              </wp:wrapPolygon>
            </wp:wrapTight>
            <wp:docPr id="13" name="图片 5" descr="微信图片_2019091517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微信图片_201909151735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370C">
        <w:rPr>
          <w:rFonts w:asciiTheme="minorEastAsia" w:eastAsiaTheme="minorEastAsia" w:hAnsiTheme="minorEastAsia" w:hint="eastAsia"/>
          <w:sz w:val="24"/>
          <w:szCs w:val="24"/>
        </w:rPr>
        <w:t xml:space="preserve">          2、加强沟通能力以及配合能力</w:t>
      </w:r>
    </w:p>
    <w:p w:rsidR="006B69CB" w:rsidRPr="003D6F77" w:rsidRDefault="006B69CB" w:rsidP="003D6F77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12</w:t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  <w:u w:color="FF0000"/>
        </w:rPr>
        <w:t>：</w:t>
      </w:r>
      <w:r w:rsidRPr="003D6F77">
        <w:rPr>
          <w:rFonts w:asciiTheme="minorEastAsia" w:eastAsiaTheme="minorEastAsia" w:hAnsiTheme="minorEastAsia" w:cs="Arial"/>
          <w:b/>
          <w:bCs/>
          <w:color w:val="FF0000"/>
          <w:sz w:val="24"/>
          <w:szCs w:val="24"/>
          <w:u w:color="FF0000"/>
        </w:rPr>
        <w:t>00-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13</w:t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  <w:u w:color="FF0000"/>
        </w:rPr>
        <w:t>：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30</w:t>
      </w:r>
      <w:r w:rsidRPr="003D6F77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 </w:t>
      </w:r>
      <w:r w:rsidRPr="003D6F77">
        <w:rPr>
          <w:rFonts w:asciiTheme="minorEastAsia" w:eastAsiaTheme="minorEastAsia" w:hAnsiTheme="minorEastAsia" w:hint="eastAsia"/>
          <w:sz w:val="24"/>
          <w:szCs w:val="24"/>
        </w:rPr>
        <w:t xml:space="preserve"> 《</w:t>
      </w:r>
      <w:r w:rsidRPr="003D6F77">
        <w:rPr>
          <w:rFonts w:asciiTheme="minorEastAsia" w:eastAsiaTheme="minorEastAsia" w:hAnsiTheme="minorEastAsia" w:hint="eastAsia"/>
          <w:b/>
          <w:sz w:val="24"/>
          <w:szCs w:val="24"/>
        </w:rPr>
        <w:t>野炊大比拼》</w:t>
      </w:r>
      <w:r w:rsidRPr="003D6F77">
        <w:rPr>
          <w:rFonts w:asciiTheme="minorEastAsia" w:eastAsiaTheme="minorEastAsia" w:hAnsiTheme="minorEastAsia" w:hint="eastAsia"/>
          <w:sz w:val="24"/>
          <w:szCs w:val="24"/>
        </w:rPr>
        <w:t>互动菜艺，让舌尖上的家乡味在这里飘香。</w:t>
      </w:r>
    </w:p>
    <w:p w:rsidR="006B69CB" w:rsidRPr="003D6F77" w:rsidRDefault="006B69CB" w:rsidP="003D6F77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firstLineChars="200" w:firstLine="482"/>
        <w:rPr>
          <w:rFonts w:asciiTheme="minorEastAsia" w:eastAsiaTheme="minorEastAsia" w:hAnsiTheme="minorEastAsia"/>
          <w:sz w:val="24"/>
          <w:szCs w:val="24"/>
          <w:lang w:val="zh-TW"/>
        </w:rPr>
      </w:pP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14</w:t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  <w:u w:color="FF0000"/>
        </w:rPr>
        <w:t>：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0</w:t>
      </w:r>
      <w:r w:rsidRPr="003D6F77">
        <w:rPr>
          <w:rFonts w:asciiTheme="minorEastAsia" w:eastAsiaTheme="minorEastAsia" w:hAnsiTheme="minorEastAsia" w:cs="Arial"/>
          <w:b/>
          <w:bCs/>
          <w:color w:val="FF0000"/>
          <w:sz w:val="24"/>
          <w:szCs w:val="24"/>
          <w:u w:color="FF0000"/>
        </w:rPr>
        <w:t>0-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17</w:t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  <w:u w:color="FF0000"/>
        </w:rPr>
        <w:t>：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30</w:t>
      </w:r>
      <w:r w:rsidRPr="003D6F77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 </w:t>
      </w:r>
      <w:r w:rsidRPr="003D6F77">
        <w:rPr>
          <w:rFonts w:asciiTheme="minorEastAsia" w:eastAsiaTheme="minorEastAsia" w:hAnsiTheme="minorEastAsia" w:hint="eastAsia"/>
          <w:sz w:val="24"/>
          <w:szCs w:val="24"/>
        </w:rPr>
        <w:t xml:space="preserve"> 偷得浮生半日闲，休闲一下午，放松身心，体验快乐！</w:t>
      </w:r>
    </w:p>
    <w:p w:rsidR="006B69CB" w:rsidRPr="003D6F77" w:rsidRDefault="006B69CB" w:rsidP="003D6F77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17</w:t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  <w:u w:color="FF0000"/>
        </w:rPr>
        <w:t>：</w:t>
      </w:r>
      <w:r w:rsidRPr="003D6F77">
        <w:rPr>
          <w:rFonts w:asciiTheme="minorEastAsia" w:eastAsiaTheme="minorEastAsia" w:hAnsiTheme="minorEastAsia" w:cs="Arial" w:hint="eastAsia"/>
          <w:b/>
          <w:bCs/>
          <w:color w:val="FF0000"/>
          <w:sz w:val="24"/>
          <w:szCs w:val="24"/>
          <w:u w:color="FF0000"/>
        </w:rPr>
        <w:t>30</w:t>
      </w:r>
      <w:r w:rsidRPr="003D6F77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  </w:t>
      </w:r>
      <w:r w:rsidRPr="003D6F77">
        <w:rPr>
          <w:rFonts w:asciiTheme="minorEastAsia" w:eastAsiaTheme="minorEastAsia" w:hAnsiTheme="minorEastAsia" w:hint="eastAsia"/>
          <w:sz w:val="24"/>
          <w:szCs w:val="24"/>
        </w:rPr>
        <w:t>送君千里总须一别，告别的时刻总是让人忧伤，不过快乐和满意是要带回家的，结束一天的行程带上帽峰山生态园的特产“开心快乐”“满足满意”返回温暖的家，本礼品友情赠送哟！</w:t>
      </w:r>
    </w:p>
    <w:p w:rsidR="006B69CB" w:rsidRPr="003D6F77" w:rsidRDefault="006B69CB" w:rsidP="003D6F77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firstLineChars="200" w:firstLine="482"/>
        <w:rPr>
          <w:rFonts w:asciiTheme="minorEastAsia" w:eastAsiaTheme="minorEastAsia" w:hAnsiTheme="minorEastAsia" w:cs="宋体"/>
          <w:b/>
          <w:bCs/>
          <w:color w:val="FF0000"/>
          <w:sz w:val="24"/>
          <w:szCs w:val="24"/>
        </w:rPr>
      </w:pPr>
    </w:p>
    <w:p w:rsidR="006B69CB" w:rsidRPr="003D6F77" w:rsidRDefault="006B69CB" w:rsidP="002576D1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rPr>
          <w:rFonts w:asciiTheme="minorEastAsia" w:eastAsiaTheme="minorEastAsia" w:hAnsiTheme="minorEastAsia"/>
          <w:b/>
          <w:sz w:val="24"/>
          <w:szCs w:val="24"/>
        </w:rPr>
      </w:pP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  <w:t>收费标准：</w:t>
      </w:r>
      <w:r w:rsidRPr="003D6F77">
        <w:rPr>
          <w:rFonts w:asciiTheme="minorEastAsia" w:eastAsiaTheme="minorEastAsia" w:hAnsiTheme="minorEastAsia" w:hint="eastAsia"/>
          <w:b/>
          <w:sz w:val="24"/>
          <w:szCs w:val="24"/>
        </w:rPr>
        <w:t xml:space="preserve"> ？？元/人（团队优惠与业务咨询！）</w:t>
      </w:r>
    </w:p>
    <w:p w:rsidR="006B69CB" w:rsidRPr="003D6F77" w:rsidRDefault="006B69CB" w:rsidP="003D6F77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3D6F77">
        <w:rPr>
          <w:rFonts w:asciiTheme="minorEastAsia" w:eastAsiaTheme="minorEastAsia" w:hAnsiTheme="minorEastAsia" w:hint="eastAsia"/>
          <w:b/>
          <w:bCs/>
          <w:sz w:val="24"/>
          <w:szCs w:val="24"/>
        </w:rPr>
        <w:t>费用包含（棋牌麻将、射箭、陶艺、水上竹筏、钓鱼、台球、乒乓球、羽毛球、篮球、卡拉OK、野炊、抓鱼做饭、团队活动组织、活动方案设计、保险）</w:t>
      </w:r>
    </w:p>
    <w:p w:rsidR="006B69CB" w:rsidRPr="003D6F77" w:rsidRDefault="006B69CB" w:rsidP="002576D1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rPr>
          <w:rFonts w:asciiTheme="minorEastAsia" w:eastAsiaTheme="minorEastAsia" w:hAnsiTheme="minorEastAsia"/>
          <w:b/>
          <w:bCs/>
          <w:color w:val="FF0000"/>
          <w:sz w:val="24"/>
          <w:szCs w:val="24"/>
        </w:rPr>
      </w:pP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  <w:t>备注：此报价不含税金！</w:t>
      </w:r>
    </w:p>
    <w:p w:rsidR="006B69CB" w:rsidRDefault="006B69CB" w:rsidP="009B7C19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rPr>
          <w:rFonts w:asciiTheme="minorEastAsia" w:eastAsiaTheme="minorEastAsia" w:hAnsiTheme="minorEastAsia" w:cs="宋体" w:hint="eastAsia"/>
          <w:bCs/>
          <w:color w:val="000000" w:themeColor="text1"/>
          <w:sz w:val="24"/>
          <w:szCs w:val="24"/>
        </w:rPr>
      </w:pP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  <w:t>野炊、烧烤、农家餐三选一：</w:t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  <w:cr/>
        <w:t>野炊菜单：(10-12人一围)</w:t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  <w:cr/>
      </w:r>
      <w:r w:rsidRPr="003D6F77">
        <w:rPr>
          <w:rFonts w:asciiTheme="minorEastAsia" w:eastAsiaTheme="minorEastAsia" w:hAnsiTheme="minorEastAsia" w:cs="宋体" w:hint="eastAsia"/>
          <w:bCs/>
          <w:color w:val="000000" w:themeColor="text1"/>
          <w:sz w:val="24"/>
          <w:szCs w:val="24"/>
        </w:rPr>
        <w:t>走地鸡1鸡，水库鱼1条，自酿豆付1份，猪肉1份，.生鸡蛋4个，土豆2个，鸭一只，西红柿2个. 黄瓜2条. 茄子2条，青菜2种. 辢椒一份</w:t>
      </w:r>
      <w:r w:rsidRPr="003D6F77">
        <w:rPr>
          <w:rFonts w:asciiTheme="minorEastAsia" w:eastAsiaTheme="minorEastAsia" w:hAnsiTheme="minorEastAsia" w:cs="宋体" w:hint="eastAsia"/>
          <w:bCs/>
          <w:color w:val="000000" w:themeColor="text1"/>
          <w:sz w:val="24"/>
          <w:szCs w:val="24"/>
        </w:rPr>
        <w:cr/>
        <w:t>配料：免费提供适量油、盐、酱油、葱、生姜、大蒜、醋、等调味品</w:t>
      </w:r>
      <w:r w:rsidRPr="003D6F77">
        <w:rPr>
          <w:rFonts w:asciiTheme="minorEastAsia" w:eastAsiaTheme="minorEastAsia" w:hAnsiTheme="minorEastAsia" w:cs="宋体" w:hint="eastAsia"/>
          <w:bCs/>
          <w:color w:val="000000" w:themeColor="text1"/>
          <w:sz w:val="24"/>
          <w:szCs w:val="24"/>
        </w:rPr>
        <w:cr/>
        <w:t xml:space="preserve">米饭：免费提供，任吃 </w:t>
      </w:r>
      <w:r w:rsidRPr="003D6F77">
        <w:rPr>
          <w:rFonts w:asciiTheme="minorEastAsia" w:eastAsiaTheme="minorEastAsia" w:hAnsiTheme="minorEastAsia" w:cs="宋体" w:hint="eastAsia"/>
          <w:bCs/>
          <w:color w:val="000000" w:themeColor="text1"/>
          <w:sz w:val="24"/>
          <w:szCs w:val="24"/>
        </w:rPr>
        <w:cr/>
        <w:t>烹饪厨具提供：1口炒锅，1把炒勺，1把菜刀，1块菜板，12个菜碗及盘子，1个洗菜盆，2个菜漏</w:t>
      </w:r>
      <w:r w:rsidRPr="003D6F77">
        <w:rPr>
          <w:rFonts w:asciiTheme="minorEastAsia" w:eastAsiaTheme="minorEastAsia" w:hAnsiTheme="minorEastAsia" w:cs="宋体" w:hint="eastAsia"/>
          <w:bCs/>
          <w:color w:val="000000" w:themeColor="text1"/>
          <w:sz w:val="24"/>
          <w:szCs w:val="24"/>
        </w:rPr>
        <w:cr/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  <w:t>烧烤菜单（每人分）：</w:t>
      </w:r>
      <w:r w:rsidRPr="003D6F77">
        <w:rPr>
          <w:rFonts w:asciiTheme="minorEastAsia" w:eastAsiaTheme="minorEastAsia" w:hAnsiTheme="minorEastAsia" w:cs="宋体" w:hint="eastAsia"/>
          <w:bCs/>
          <w:color w:val="000000" w:themeColor="text1"/>
          <w:sz w:val="24"/>
          <w:szCs w:val="24"/>
        </w:rPr>
        <w:t>1个鸡腿，1个鸡翅，2个肉串，2热狗，5鲍鱼片、5个肉丸，半个茄子，半个土豆，半个玉米，1份韭菜，3个馒头，2个辣椒</w:t>
      </w:r>
      <w:r w:rsidRPr="003D6F77">
        <w:rPr>
          <w:rFonts w:asciiTheme="minorEastAsia" w:eastAsiaTheme="minorEastAsia" w:hAnsiTheme="minorEastAsia" w:cs="宋体" w:hint="eastAsia"/>
          <w:bCs/>
          <w:color w:val="000000" w:themeColor="text1"/>
          <w:sz w:val="24"/>
          <w:szCs w:val="24"/>
        </w:rPr>
        <w:cr/>
        <w:t>配料：葱，姜，蒜，八角，油，盐，酱油，醋，料酒</w:t>
      </w:r>
      <w:r w:rsidRPr="003D6F77">
        <w:rPr>
          <w:rFonts w:asciiTheme="minorEastAsia" w:eastAsiaTheme="minorEastAsia" w:hAnsiTheme="minorEastAsia" w:cs="宋体" w:hint="eastAsia"/>
          <w:bCs/>
          <w:color w:val="000000" w:themeColor="text1"/>
          <w:sz w:val="24"/>
          <w:szCs w:val="24"/>
        </w:rPr>
        <w:cr/>
      </w:r>
      <w:r w:rsidRPr="003D6F77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  <w:t>农家餐：</w:t>
      </w:r>
      <w:r w:rsidRPr="003D6F77">
        <w:rPr>
          <w:rFonts w:asciiTheme="minorEastAsia" w:eastAsiaTheme="minorEastAsia" w:hAnsiTheme="minorEastAsia" w:cs="宋体" w:hint="eastAsia"/>
          <w:bCs/>
          <w:color w:val="000000" w:themeColor="text1"/>
          <w:sz w:val="24"/>
          <w:szCs w:val="24"/>
        </w:rPr>
        <w:t>红烧鸡块，子姜焖鸭，清蒸水库鱼，农家小炒肉，红烧豆腐，番茄炒蛋，手撕包菜，油淋茄子，紫菜蛋汤，蒜蓉时蔬</w:t>
      </w:r>
    </w:p>
    <w:p w:rsidR="00554492" w:rsidRPr="00554492" w:rsidRDefault="00554492" w:rsidP="0055449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rPr>
          <w:rFonts w:asciiTheme="minorEastAsia" w:eastAsiaTheme="minorEastAsia" w:hAnsiTheme="minorEastAsia" w:cs="宋体"/>
          <w:b/>
          <w:bCs/>
          <w:color w:val="FF0000"/>
          <w:sz w:val="24"/>
          <w:szCs w:val="24"/>
        </w:rPr>
      </w:pPr>
    </w:p>
    <w:p w:rsidR="00554492" w:rsidRPr="00554492" w:rsidRDefault="00554492" w:rsidP="0055449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</w:pPr>
      <w:r w:rsidRPr="00554492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  <w:t>联系人：冯庄主13332821083</w:t>
      </w:r>
      <w:r w:rsidRPr="00554492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  <w:tab/>
        <w:t>QQ：2562502143</w:t>
      </w:r>
      <w:r w:rsidRPr="00554492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  <w:tab/>
      </w:r>
    </w:p>
    <w:p w:rsidR="00554492" w:rsidRPr="00554492" w:rsidRDefault="00554492" w:rsidP="0055449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</w:pPr>
      <w:r w:rsidRPr="00554492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  <w:t xml:space="preserve">E----mail：2562502143@qq.com   </w:t>
      </w:r>
      <w:r w:rsidRPr="00554492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  <w:tab/>
      </w:r>
    </w:p>
    <w:p w:rsidR="00554492" w:rsidRPr="00554492" w:rsidRDefault="00554492" w:rsidP="0055449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</w:pPr>
      <w:r w:rsidRPr="00554492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  <w:t xml:space="preserve">农庄地址：广州市白云区钟落潭镇九太路1382号    </w:t>
      </w:r>
      <w:r w:rsidRPr="00554492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  <w:tab/>
      </w:r>
    </w:p>
    <w:p w:rsidR="00554492" w:rsidRPr="009B7C19" w:rsidRDefault="00554492" w:rsidP="0055449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400" w:lineRule="exact"/>
        <w:rPr>
          <w:rFonts w:asciiTheme="minorEastAsia" w:eastAsiaTheme="minorEastAsia" w:hAnsiTheme="minorEastAsia" w:cs="宋体"/>
          <w:b/>
          <w:bCs/>
          <w:color w:val="FF0000"/>
          <w:sz w:val="24"/>
          <w:szCs w:val="24"/>
        </w:rPr>
      </w:pPr>
      <w:r w:rsidRPr="00554492">
        <w:rPr>
          <w:rFonts w:asciiTheme="minorEastAsia" w:eastAsiaTheme="minorEastAsia" w:hAnsiTheme="minorEastAsia" w:cs="宋体" w:hint="eastAsia"/>
          <w:b/>
          <w:bCs/>
          <w:color w:val="FF0000"/>
          <w:sz w:val="24"/>
          <w:szCs w:val="24"/>
        </w:rPr>
        <w:lastRenderedPageBreak/>
        <w:t>基地名称：广州帽峰山生态园</w:t>
      </w:r>
    </w:p>
    <w:sectPr w:rsidR="00554492" w:rsidRPr="009B7C19" w:rsidSect="00FF7D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464C8"/>
    <w:rsid w:val="0006370C"/>
    <w:rsid w:val="002464C8"/>
    <w:rsid w:val="002576D1"/>
    <w:rsid w:val="003D6F77"/>
    <w:rsid w:val="00553278"/>
    <w:rsid w:val="00554492"/>
    <w:rsid w:val="006B69CB"/>
    <w:rsid w:val="009B7C19"/>
    <w:rsid w:val="00AC47F9"/>
    <w:rsid w:val="00FF7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278"/>
    <w:pPr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文 A"/>
    <w:uiPriority w:val="99"/>
    <w:qFormat/>
    <w:rsid w:val="006B69CB"/>
    <w:pPr>
      <w:widowControl w:val="0"/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  <w:jc w:val="both"/>
    </w:pPr>
    <w:rPr>
      <w:rFonts w:ascii="Times New Roman" w:eastAsia="宋体" w:hAnsi="Times New Roman" w:cs="Times New Roman"/>
      <w:color w:val="000000"/>
      <w:szCs w:val="21"/>
      <w:u w:color="000000"/>
    </w:rPr>
  </w:style>
  <w:style w:type="paragraph" w:styleId="a4">
    <w:name w:val="caption"/>
    <w:basedOn w:val="a"/>
    <w:next w:val="a"/>
    <w:uiPriority w:val="99"/>
    <w:qFormat/>
    <w:rsid w:val="006B69CB"/>
    <w:pPr>
      <w:suppressAutoHyphens/>
      <w:outlineLvl w:val="0"/>
    </w:pPr>
    <w:rPr>
      <w:rFonts w:ascii="Cambria" w:hAnsi="Cambria" w:cs="Cambria"/>
      <w:color w:val="000000"/>
      <w:sz w:val="36"/>
      <w:szCs w:val="36"/>
      <w:u w:color="000000"/>
      <w:lang w:val="zh-TW" w:eastAsia="zh-TW"/>
    </w:rPr>
  </w:style>
  <w:style w:type="paragraph" w:styleId="a5">
    <w:name w:val="Balloon Text"/>
    <w:basedOn w:val="a"/>
    <w:link w:val="Char"/>
    <w:uiPriority w:val="99"/>
    <w:semiHidden/>
    <w:unhideWhenUsed/>
    <w:rsid w:val="0055327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53278"/>
    <w:rPr>
      <w:rFonts w:ascii="Times New Roman" w:eastAsia="宋体" w:hAnsi="Times New Roman" w:cs="Times New Roman"/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303</Words>
  <Characters>1730</Characters>
  <Application>Microsoft Office Word</Application>
  <DocSecurity>0</DocSecurity>
  <Lines>14</Lines>
  <Paragraphs>4</Paragraphs>
  <ScaleCrop>false</ScaleCrop>
  <Company/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14</cp:revision>
  <dcterms:created xsi:type="dcterms:W3CDTF">2020-08-26T00:38:00Z</dcterms:created>
  <dcterms:modified xsi:type="dcterms:W3CDTF">2020-08-26T01:24:00Z</dcterms:modified>
</cp:coreProperties>
</file>